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72C27E1E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9139E6">
        <w:rPr>
          <w:rFonts w:ascii="Verdana" w:hAnsi="Verdana"/>
          <w:b/>
          <w:sz w:val="20"/>
          <w:szCs w:val="20"/>
        </w:rPr>
        <w:t>5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355D9C">
        <w:rPr>
          <w:rFonts w:ascii="Verdana" w:hAnsi="Verdana"/>
          <w:b/>
          <w:sz w:val="20"/>
          <w:szCs w:val="20"/>
        </w:rPr>
        <w:t>5</w:t>
      </w:r>
    </w:p>
    <w:p w14:paraId="04C5208B" w14:textId="63C9D08C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3F6E40">
        <w:rPr>
          <w:rFonts w:ascii="Verdana" w:hAnsi="Verdana"/>
          <w:b/>
          <w:sz w:val="20"/>
          <w:szCs w:val="20"/>
        </w:rPr>
        <w:t>024.00</w:t>
      </w:r>
      <w:r w:rsidR="009139E6">
        <w:rPr>
          <w:rFonts w:ascii="Verdana" w:hAnsi="Verdana"/>
          <w:b/>
          <w:sz w:val="20"/>
          <w:szCs w:val="20"/>
        </w:rPr>
        <w:t>049761</w:t>
      </w:r>
      <w:r w:rsidR="003F6E40" w:rsidRPr="00A45850">
        <w:rPr>
          <w:rFonts w:ascii="Verdana" w:hAnsi="Verdana"/>
          <w:b/>
          <w:sz w:val="20"/>
          <w:szCs w:val="20"/>
        </w:rPr>
        <w:t>/202</w:t>
      </w:r>
      <w:r w:rsidR="009139E6">
        <w:rPr>
          <w:rFonts w:ascii="Verdana" w:hAnsi="Verdana"/>
          <w:b/>
          <w:sz w:val="20"/>
          <w:szCs w:val="20"/>
        </w:rPr>
        <w:t>5-49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55D9C"/>
    <w:rsid w:val="003614E6"/>
    <w:rsid w:val="003F6E40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6D7C4D"/>
    <w:rsid w:val="0076145E"/>
    <w:rsid w:val="00763D75"/>
    <w:rsid w:val="00793B9A"/>
    <w:rsid w:val="00806777"/>
    <w:rsid w:val="00857CD9"/>
    <w:rsid w:val="009139E6"/>
    <w:rsid w:val="0097333B"/>
    <w:rsid w:val="009C12C8"/>
    <w:rsid w:val="009F5DAE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17</cp:revision>
  <dcterms:created xsi:type="dcterms:W3CDTF">2019-05-17T15:48:00Z</dcterms:created>
  <dcterms:modified xsi:type="dcterms:W3CDTF">2025-10-30T15:36:00Z</dcterms:modified>
</cp:coreProperties>
</file>